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260"/>
      </w:tblGrid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ind w:hanging="107"/>
              <w:jc w:val="center"/>
              <w:rPr>
                <w:sz w:val="28"/>
                <w:szCs w:val="28"/>
              </w:rPr>
            </w:pPr>
            <w:r w:rsidRPr="007E38F1"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keepNext/>
              <w:keepLines/>
              <w:jc w:val="center"/>
              <w:outlineLvl w:val="1"/>
              <w:rPr>
                <w:b/>
                <w:bCs/>
                <w:color w:val="000000"/>
                <w:sz w:val="40"/>
                <w:szCs w:val="40"/>
              </w:rPr>
            </w:pPr>
            <w:r w:rsidRPr="007E38F1">
              <w:rPr>
                <w:b/>
                <w:bCs/>
                <w:color w:val="000000"/>
                <w:sz w:val="40"/>
                <w:szCs w:val="40"/>
              </w:rPr>
              <w:t>СОВЕТ ДЕПУТАТОВ</w:t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keepNext/>
              <w:keepLines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E38F1">
              <w:rPr>
                <w:bCs/>
                <w:color w:val="000000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snapToGrid w:val="0"/>
              <w:jc w:val="center"/>
              <w:rPr>
                <w:b/>
                <w:color w:val="000000"/>
                <w:sz w:val="40"/>
                <w:szCs w:val="40"/>
              </w:rPr>
            </w:pPr>
            <w:r w:rsidRPr="007E38F1">
              <w:rPr>
                <w:b/>
                <w:color w:val="000000"/>
                <w:sz w:val="40"/>
                <w:szCs w:val="40"/>
              </w:rPr>
              <w:t>РЕШЕНИЕ</w:t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B4045" w:rsidRPr="007E38F1" w:rsidRDefault="00E74AF2" w:rsidP="009B4045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июля </w:t>
      </w:r>
      <w:r w:rsidR="00192D02">
        <w:rPr>
          <w:sz w:val="28"/>
          <w:szCs w:val="28"/>
        </w:rPr>
        <w:t>2024</w:t>
      </w:r>
      <w:r w:rsidR="00753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9B4045" w:rsidRPr="007E38F1">
        <w:rPr>
          <w:sz w:val="28"/>
          <w:szCs w:val="28"/>
        </w:rPr>
        <w:t xml:space="preserve">№ </w:t>
      </w:r>
      <w:r>
        <w:rPr>
          <w:sz w:val="28"/>
          <w:szCs w:val="28"/>
        </w:rPr>
        <w:t>73</w:t>
      </w:r>
    </w:p>
    <w:p w:rsidR="009B4045" w:rsidRPr="00E74AF2" w:rsidRDefault="009B4045" w:rsidP="009B4045">
      <w:pPr>
        <w:rPr>
          <w:rFonts w:ascii="Arial" w:eastAsia="Calibri" w:hAnsi="Arial" w:cs="Arial"/>
          <w:sz w:val="16"/>
          <w:szCs w:val="16"/>
        </w:rPr>
      </w:pPr>
    </w:p>
    <w:p w:rsidR="009B4045" w:rsidRPr="005D4FEB" w:rsidRDefault="009B4045" w:rsidP="005D4FEB">
      <w:pPr>
        <w:ind w:right="139" w:firstLine="567"/>
        <w:jc w:val="center"/>
        <w:rPr>
          <w:rFonts w:eastAsia="Calibri"/>
          <w:b/>
          <w:bCs/>
          <w:sz w:val="28"/>
          <w:szCs w:val="28"/>
        </w:rPr>
      </w:pPr>
      <w:r w:rsidRPr="007E38F1">
        <w:rPr>
          <w:rFonts w:eastAsia="Calibri"/>
          <w:b/>
          <w:bCs/>
          <w:sz w:val="28"/>
          <w:szCs w:val="28"/>
        </w:rPr>
        <w:t>О внесении изменений в решение Совета депутатов Ардатовского муниципального округа Нижегородской области</w:t>
      </w:r>
      <w:r w:rsidR="005D4FEB">
        <w:rPr>
          <w:rFonts w:eastAsia="Calibri"/>
          <w:b/>
          <w:bCs/>
          <w:sz w:val="28"/>
          <w:szCs w:val="28"/>
        </w:rPr>
        <w:t xml:space="preserve"> </w:t>
      </w:r>
      <w:r w:rsidRPr="007E38F1">
        <w:rPr>
          <w:rFonts w:eastAsia="Calibri"/>
          <w:b/>
          <w:bCs/>
          <w:sz w:val="28"/>
          <w:szCs w:val="28"/>
        </w:rPr>
        <w:t xml:space="preserve">от </w:t>
      </w:r>
      <w:r w:rsidR="00EE6500">
        <w:rPr>
          <w:rFonts w:eastAsia="Calibri"/>
          <w:b/>
          <w:bCs/>
          <w:sz w:val="28"/>
          <w:szCs w:val="28"/>
        </w:rPr>
        <w:t>02 марта</w:t>
      </w:r>
      <w:r w:rsidRPr="007E38F1">
        <w:rPr>
          <w:rFonts w:eastAsia="Calibri"/>
          <w:b/>
          <w:bCs/>
          <w:sz w:val="28"/>
          <w:szCs w:val="28"/>
        </w:rPr>
        <w:t xml:space="preserve"> 202</w:t>
      </w:r>
      <w:r w:rsidR="00A30BA5">
        <w:rPr>
          <w:rFonts w:eastAsia="Calibri"/>
          <w:b/>
          <w:bCs/>
          <w:sz w:val="28"/>
          <w:szCs w:val="28"/>
        </w:rPr>
        <w:t>3</w:t>
      </w:r>
      <w:r w:rsidRPr="007E38F1">
        <w:rPr>
          <w:rFonts w:eastAsia="Calibri"/>
          <w:b/>
          <w:bCs/>
          <w:sz w:val="28"/>
          <w:szCs w:val="28"/>
        </w:rPr>
        <w:t xml:space="preserve"> года № </w:t>
      </w:r>
      <w:r w:rsidR="00EE6500">
        <w:rPr>
          <w:rFonts w:eastAsia="Calibri"/>
          <w:b/>
          <w:bCs/>
          <w:sz w:val="28"/>
          <w:szCs w:val="28"/>
        </w:rPr>
        <w:t>49</w:t>
      </w:r>
    </w:p>
    <w:p w:rsidR="009B4045" w:rsidRPr="00E74AF2" w:rsidRDefault="009B4045" w:rsidP="009B4045">
      <w:pPr>
        <w:jc w:val="both"/>
        <w:rPr>
          <w:rFonts w:eastAsia="Calibri"/>
          <w:sz w:val="16"/>
          <w:szCs w:val="16"/>
        </w:rPr>
      </w:pPr>
    </w:p>
    <w:p w:rsidR="009B4045" w:rsidRPr="007E38F1" w:rsidRDefault="009B4045" w:rsidP="00FB406F">
      <w:pPr>
        <w:ind w:firstLine="709"/>
        <w:jc w:val="both"/>
        <w:rPr>
          <w:rFonts w:eastAsia="Calibri"/>
          <w:sz w:val="28"/>
          <w:szCs w:val="28"/>
        </w:rPr>
      </w:pPr>
      <w:r w:rsidRPr="00083635">
        <w:rPr>
          <w:sz w:val="28"/>
          <w:szCs w:val="28"/>
        </w:rPr>
        <w:t xml:space="preserve">В соответствии с </w:t>
      </w:r>
      <w:r w:rsidR="00256925">
        <w:rPr>
          <w:sz w:val="28"/>
          <w:szCs w:val="28"/>
        </w:rPr>
        <w:t>Федеральным законом от 25 декабря 2008 г. N 273-ФЗ "О противодействии коррупции"</w:t>
      </w:r>
      <w:r w:rsidR="005D4FEB">
        <w:rPr>
          <w:sz w:val="28"/>
          <w:szCs w:val="28"/>
        </w:rPr>
        <w:t>,</w:t>
      </w:r>
      <w:r w:rsidR="00256925">
        <w:rPr>
          <w:sz w:val="28"/>
          <w:szCs w:val="28"/>
        </w:rPr>
        <w:t xml:space="preserve"> постановлением Правительства Российской Федерации от 13 марта 2013 г. № 208 "Об утверждении Правил представления лицом, поступающим на </w:t>
      </w:r>
      <w:proofErr w:type="gramStart"/>
      <w:r w:rsidR="00256925">
        <w:rPr>
          <w:sz w:val="28"/>
          <w:szCs w:val="28"/>
        </w:rPr>
        <w:t>работу</w:t>
      </w:r>
      <w:proofErr w:type="gramEnd"/>
      <w:r w:rsidR="00256925">
        <w:rPr>
          <w:sz w:val="28"/>
          <w:szCs w:val="28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</w:t>
      </w:r>
      <w:proofErr w:type="gramStart"/>
      <w:r w:rsidR="00256925">
        <w:rPr>
          <w:sz w:val="28"/>
          <w:szCs w:val="28"/>
        </w:rPr>
        <w:t>и обязательствах имущественного характера своих супруга (супруги) и несовершеннолетних детей", постановлением Правительства Нижегородской области от 21 февраля 2013 г. № 103 "О предоставлении лицом, поступающим на должность руководителя государственного учреждения Нижегородской области, руководителем государственного учреждения Нижегородской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</w:t>
      </w:r>
      <w:proofErr w:type="gramEnd"/>
      <w:r w:rsidR="00256925">
        <w:rPr>
          <w:sz w:val="28"/>
          <w:szCs w:val="28"/>
        </w:rPr>
        <w:t xml:space="preserve"> несовершеннолетних детей"</w:t>
      </w:r>
    </w:p>
    <w:p w:rsidR="009B4045" w:rsidRPr="007E38F1" w:rsidRDefault="009B4045" w:rsidP="00FB406F">
      <w:pPr>
        <w:ind w:firstLine="709"/>
        <w:jc w:val="both"/>
        <w:rPr>
          <w:rFonts w:eastAsia="Calibri"/>
          <w:b/>
          <w:sz w:val="28"/>
          <w:szCs w:val="28"/>
        </w:rPr>
      </w:pPr>
      <w:r w:rsidRPr="007E38F1">
        <w:rPr>
          <w:rFonts w:eastAsia="Calibri"/>
          <w:b/>
          <w:sz w:val="28"/>
          <w:szCs w:val="28"/>
        </w:rPr>
        <w:t>Совет депутатов решил:</w:t>
      </w:r>
    </w:p>
    <w:p w:rsidR="00A354D6" w:rsidRPr="00C0635E" w:rsidRDefault="009B4045" w:rsidP="00C0635E">
      <w:pPr>
        <w:pStyle w:val="Standard"/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925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2569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256925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256925" w:rsidRPr="00256925">
        <w:rPr>
          <w:rFonts w:ascii="Times New Roman" w:eastAsia="Calibri" w:hAnsi="Times New Roman" w:cs="Times New Roman"/>
          <w:bCs/>
          <w:sz w:val="28"/>
          <w:szCs w:val="28"/>
        </w:rPr>
        <w:t xml:space="preserve">от 02 марта 2023 года № 49 </w:t>
      </w:r>
      <w:r w:rsidR="006D79E2" w:rsidRPr="00256925">
        <w:rPr>
          <w:rFonts w:ascii="Times New Roman" w:eastAsia="Calibri" w:hAnsi="Times New Roman" w:cs="Times New Roman"/>
          <w:bCs/>
          <w:sz w:val="28"/>
          <w:szCs w:val="28"/>
        </w:rPr>
        <w:t>"</w:t>
      </w:r>
      <w:r w:rsidR="006A7EBA" w:rsidRPr="00256925">
        <w:rPr>
          <w:rFonts w:ascii="Times New Roman" w:hAnsi="Times New Roman" w:cs="Times New Roman"/>
          <w:sz w:val="28"/>
          <w:szCs w:val="28"/>
        </w:rPr>
        <w:t xml:space="preserve"> </w:t>
      </w:r>
      <w:r w:rsidR="00256925" w:rsidRPr="00256925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256925" w:rsidRPr="00256925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="00256925" w:rsidRPr="00256925">
        <w:rPr>
          <w:rFonts w:ascii="Times New Roman" w:hAnsi="Times New Roman" w:cs="Times New Roman"/>
          <w:sz w:val="28"/>
          <w:szCs w:val="28"/>
        </w:rPr>
        <w:t>о предоставлении лицом,</w:t>
      </w:r>
      <w:r w:rsidR="00256925">
        <w:rPr>
          <w:rFonts w:ascii="Times New Roman" w:hAnsi="Times New Roman" w:cs="Times New Roman"/>
          <w:sz w:val="28"/>
          <w:szCs w:val="28"/>
        </w:rPr>
        <w:t xml:space="preserve"> </w:t>
      </w:r>
      <w:r w:rsidR="00256925" w:rsidRPr="00256925">
        <w:rPr>
          <w:rFonts w:ascii="Times New Roman" w:hAnsi="Times New Roman" w:cs="Times New Roman"/>
          <w:sz w:val="28"/>
          <w:szCs w:val="28"/>
        </w:rPr>
        <w:t>поступающим на должность руководителя муниципального учреждения Ардатовского муниципального округа Нижегородской области</w:t>
      </w:r>
      <w:r w:rsidR="00256925" w:rsidRPr="002569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56925" w:rsidRPr="00256925">
        <w:rPr>
          <w:rFonts w:ascii="Times New Roman" w:hAnsi="Times New Roman" w:cs="Times New Roman"/>
          <w:sz w:val="28"/>
          <w:szCs w:val="28"/>
        </w:rPr>
        <w:t>руководителем муниципального учреждения Ардатовского муниципального округа Нижегородской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</w:t>
      </w:r>
      <w:proofErr w:type="gramEnd"/>
      <w:r w:rsidR="00256925" w:rsidRPr="00256925">
        <w:rPr>
          <w:rFonts w:ascii="Times New Roman" w:hAnsi="Times New Roman" w:cs="Times New Roman"/>
          <w:sz w:val="28"/>
          <w:szCs w:val="28"/>
        </w:rPr>
        <w:t xml:space="preserve"> характера своих супруга (супруги) и несовершеннолетних детей</w:t>
      </w:r>
      <w:r w:rsidR="006A7EBA" w:rsidRPr="00256925">
        <w:rPr>
          <w:rFonts w:ascii="Times New Roman" w:hAnsi="Times New Roman" w:cs="Times New Roman"/>
          <w:sz w:val="28"/>
          <w:szCs w:val="28"/>
        </w:rPr>
        <w:t>"</w:t>
      </w:r>
      <w:r w:rsidR="005D4FEB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решением от 15 ноября 2023 года № 196)</w:t>
      </w:r>
      <w:r w:rsidR="00CC2249" w:rsidRPr="002569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635E">
        <w:rPr>
          <w:rFonts w:ascii="Times New Roman" w:eastAsia="Calibri" w:hAnsi="Times New Roman" w:cs="Times New Roman"/>
          <w:sz w:val="28"/>
          <w:szCs w:val="28"/>
        </w:rPr>
        <w:t xml:space="preserve">изменение, </w:t>
      </w:r>
      <w:r w:rsidR="00C0635E" w:rsidRPr="00C0635E">
        <w:rPr>
          <w:rFonts w:ascii="Times New Roman" w:eastAsia="Calibri" w:hAnsi="Times New Roman" w:cs="Times New Roman"/>
          <w:sz w:val="28"/>
          <w:szCs w:val="28"/>
        </w:rPr>
        <w:t>исключив а</w:t>
      </w:r>
      <w:r w:rsidR="00D23C9C" w:rsidRPr="00C0635E">
        <w:rPr>
          <w:rFonts w:ascii="Times New Roman" w:hAnsi="Times New Roman" w:cs="Times New Roman"/>
          <w:sz w:val="28"/>
          <w:szCs w:val="28"/>
        </w:rPr>
        <w:t xml:space="preserve">бзац </w:t>
      </w:r>
      <w:r w:rsidR="00C0635E" w:rsidRPr="00C0635E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D23C9C" w:rsidRPr="00C0635E">
        <w:rPr>
          <w:rFonts w:ascii="Times New Roman" w:hAnsi="Times New Roman" w:cs="Times New Roman"/>
          <w:sz w:val="28"/>
          <w:szCs w:val="28"/>
        </w:rPr>
        <w:t>п</w:t>
      </w:r>
      <w:r w:rsidR="00A354D6" w:rsidRPr="00C0635E">
        <w:rPr>
          <w:rFonts w:ascii="Times New Roman" w:hAnsi="Times New Roman" w:cs="Times New Roman"/>
          <w:sz w:val="28"/>
          <w:szCs w:val="28"/>
        </w:rPr>
        <w:t>ункт</w:t>
      </w:r>
      <w:r w:rsidR="00D23C9C" w:rsidRPr="00C0635E">
        <w:rPr>
          <w:rFonts w:ascii="Times New Roman" w:hAnsi="Times New Roman" w:cs="Times New Roman"/>
          <w:sz w:val="28"/>
          <w:szCs w:val="28"/>
        </w:rPr>
        <w:t>а</w:t>
      </w:r>
      <w:r w:rsidR="00A354D6" w:rsidRPr="00C0635E">
        <w:rPr>
          <w:rFonts w:ascii="Times New Roman" w:hAnsi="Times New Roman" w:cs="Times New Roman"/>
          <w:sz w:val="28"/>
          <w:szCs w:val="28"/>
        </w:rPr>
        <w:t xml:space="preserve"> </w:t>
      </w:r>
      <w:r w:rsidR="00D23C9C" w:rsidRPr="00C0635E">
        <w:rPr>
          <w:rFonts w:ascii="Times New Roman" w:hAnsi="Times New Roman" w:cs="Times New Roman"/>
          <w:sz w:val="28"/>
          <w:szCs w:val="28"/>
        </w:rPr>
        <w:t>3</w:t>
      </w:r>
      <w:r w:rsidR="00A354D6" w:rsidRPr="00C0635E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C0635E" w:rsidRPr="00C0635E">
        <w:rPr>
          <w:rFonts w:ascii="Times New Roman" w:hAnsi="Times New Roman" w:cs="Times New Roman"/>
          <w:sz w:val="28"/>
          <w:szCs w:val="28"/>
        </w:rPr>
        <w:t>.</w:t>
      </w:r>
    </w:p>
    <w:p w:rsidR="006D79E2" w:rsidRPr="0075659B" w:rsidRDefault="006D79E2" w:rsidP="00FB406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2. Настоящее решение вступает в силу со дня его офици</w:t>
      </w:r>
      <w:r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p w:rsidR="009B4045" w:rsidRPr="007E38F1" w:rsidRDefault="009B4045" w:rsidP="00FB406F">
      <w:pPr>
        <w:tabs>
          <w:tab w:val="left" w:pos="-3420"/>
          <w:tab w:val="left" w:pos="1260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678"/>
        <w:gridCol w:w="1701"/>
        <w:gridCol w:w="3827"/>
      </w:tblGrid>
      <w:tr w:rsidR="009B4045" w:rsidRPr="007E38F1" w:rsidTr="00837D0F">
        <w:tc>
          <w:tcPr>
            <w:tcW w:w="4678" w:type="dxa"/>
            <w:shd w:val="clear" w:color="auto" w:fill="auto"/>
          </w:tcPr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>Председатель Совета депутатов округа</w:t>
            </w:r>
          </w:p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701" w:type="dxa"/>
            <w:shd w:val="clear" w:color="auto" w:fill="auto"/>
          </w:tcPr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>Глава местного самоуправления округа</w:t>
            </w:r>
          </w:p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 xml:space="preserve">_____________Г.В. </w:t>
            </w:r>
            <w:proofErr w:type="spellStart"/>
            <w:r w:rsidRPr="007E38F1">
              <w:rPr>
                <w:sz w:val="28"/>
                <w:szCs w:val="28"/>
              </w:rPr>
              <w:t>Жданкин</w:t>
            </w:r>
            <w:proofErr w:type="spellEnd"/>
          </w:p>
        </w:tc>
      </w:tr>
    </w:tbl>
    <w:p w:rsidR="009B4045" w:rsidRDefault="009B4045">
      <w:bookmarkStart w:id="0" w:name="p0"/>
      <w:bookmarkStart w:id="1" w:name="_GoBack"/>
      <w:bookmarkEnd w:id="0"/>
      <w:bookmarkEnd w:id="1"/>
    </w:p>
    <w:sectPr w:rsidR="009B4045" w:rsidSect="00E74A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5A9B"/>
    <w:multiLevelType w:val="multilevel"/>
    <w:tmpl w:val="705AAC70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1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</w:abstractNum>
  <w:abstractNum w:abstractNumId="1">
    <w:nsid w:val="37CF3B46"/>
    <w:multiLevelType w:val="multilevel"/>
    <w:tmpl w:val="3CBED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6EFE447E"/>
    <w:multiLevelType w:val="multilevel"/>
    <w:tmpl w:val="B6B48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FCD"/>
    <w:rsid w:val="00003AF8"/>
    <w:rsid w:val="00080F8D"/>
    <w:rsid w:val="000934C3"/>
    <w:rsid w:val="0009523F"/>
    <w:rsid w:val="000A2D9A"/>
    <w:rsid w:val="000C0FE2"/>
    <w:rsid w:val="000C1CF6"/>
    <w:rsid w:val="00116442"/>
    <w:rsid w:val="00117762"/>
    <w:rsid w:val="001177CE"/>
    <w:rsid w:val="00143599"/>
    <w:rsid w:val="00144FCD"/>
    <w:rsid w:val="00166047"/>
    <w:rsid w:val="001722FA"/>
    <w:rsid w:val="00190FA1"/>
    <w:rsid w:val="00192D02"/>
    <w:rsid w:val="001961FD"/>
    <w:rsid w:val="001B2B0B"/>
    <w:rsid w:val="001B6D80"/>
    <w:rsid w:val="001D7FE0"/>
    <w:rsid w:val="001E2726"/>
    <w:rsid w:val="00230BBD"/>
    <w:rsid w:val="0023351A"/>
    <w:rsid w:val="002475EB"/>
    <w:rsid w:val="00256925"/>
    <w:rsid w:val="00261EDB"/>
    <w:rsid w:val="00267FBE"/>
    <w:rsid w:val="00284228"/>
    <w:rsid w:val="00284D33"/>
    <w:rsid w:val="00285B3A"/>
    <w:rsid w:val="002A1AC2"/>
    <w:rsid w:val="002B459A"/>
    <w:rsid w:val="002B59FF"/>
    <w:rsid w:val="002B6F22"/>
    <w:rsid w:val="002B78B8"/>
    <w:rsid w:val="002D391C"/>
    <w:rsid w:val="002E5BA3"/>
    <w:rsid w:val="00303BAA"/>
    <w:rsid w:val="00353AA0"/>
    <w:rsid w:val="003903EC"/>
    <w:rsid w:val="003E0F7B"/>
    <w:rsid w:val="00426AE8"/>
    <w:rsid w:val="00430F33"/>
    <w:rsid w:val="00454856"/>
    <w:rsid w:val="00483AEB"/>
    <w:rsid w:val="004F2EC9"/>
    <w:rsid w:val="004F5358"/>
    <w:rsid w:val="005249C1"/>
    <w:rsid w:val="00541B8F"/>
    <w:rsid w:val="005842C3"/>
    <w:rsid w:val="00587071"/>
    <w:rsid w:val="0059368A"/>
    <w:rsid w:val="005D4FEB"/>
    <w:rsid w:val="0060185D"/>
    <w:rsid w:val="0060674F"/>
    <w:rsid w:val="00613304"/>
    <w:rsid w:val="0061344E"/>
    <w:rsid w:val="00615519"/>
    <w:rsid w:val="00623773"/>
    <w:rsid w:val="00624902"/>
    <w:rsid w:val="00654586"/>
    <w:rsid w:val="00662470"/>
    <w:rsid w:val="0067037D"/>
    <w:rsid w:val="0068434F"/>
    <w:rsid w:val="00684804"/>
    <w:rsid w:val="006A6BA1"/>
    <w:rsid w:val="006A7EBA"/>
    <w:rsid w:val="006C7519"/>
    <w:rsid w:val="006D4E1E"/>
    <w:rsid w:val="006D79E2"/>
    <w:rsid w:val="006F32FC"/>
    <w:rsid w:val="00727364"/>
    <w:rsid w:val="00733C98"/>
    <w:rsid w:val="00753165"/>
    <w:rsid w:val="00771767"/>
    <w:rsid w:val="00783988"/>
    <w:rsid w:val="007857B6"/>
    <w:rsid w:val="00795C0F"/>
    <w:rsid w:val="007A61D4"/>
    <w:rsid w:val="007B5194"/>
    <w:rsid w:val="007D6090"/>
    <w:rsid w:val="008041C5"/>
    <w:rsid w:val="00815C7B"/>
    <w:rsid w:val="008305BF"/>
    <w:rsid w:val="0085255D"/>
    <w:rsid w:val="00885B82"/>
    <w:rsid w:val="008D1D37"/>
    <w:rsid w:val="0093334A"/>
    <w:rsid w:val="00944D99"/>
    <w:rsid w:val="009459B8"/>
    <w:rsid w:val="00951781"/>
    <w:rsid w:val="00965F11"/>
    <w:rsid w:val="009661A1"/>
    <w:rsid w:val="00987054"/>
    <w:rsid w:val="009A05CB"/>
    <w:rsid w:val="009B1354"/>
    <w:rsid w:val="009B4045"/>
    <w:rsid w:val="009E0FAD"/>
    <w:rsid w:val="00A1646A"/>
    <w:rsid w:val="00A30BA5"/>
    <w:rsid w:val="00A354D6"/>
    <w:rsid w:val="00A36B9C"/>
    <w:rsid w:val="00A424B2"/>
    <w:rsid w:val="00A52428"/>
    <w:rsid w:val="00A62023"/>
    <w:rsid w:val="00A66217"/>
    <w:rsid w:val="00A73063"/>
    <w:rsid w:val="00A90111"/>
    <w:rsid w:val="00A91E8A"/>
    <w:rsid w:val="00AB3AAA"/>
    <w:rsid w:val="00B04685"/>
    <w:rsid w:val="00B40DF3"/>
    <w:rsid w:val="00B47454"/>
    <w:rsid w:val="00B72E6F"/>
    <w:rsid w:val="00B75864"/>
    <w:rsid w:val="00B90CA7"/>
    <w:rsid w:val="00BA0099"/>
    <w:rsid w:val="00BD0A44"/>
    <w:rsid w:val="00BD3BF9"/>
    <w:rsid w:val="00BE753B"/>
    <w:rsid w:val="00BF201A"/>
    <w:rsid w:val="00BF290C"/>
    <w:rsid w:val="00BF73AD"/>
    <w:rsid w:val="00BF7DD3"/>
    <w:rsid w:val="00C06130"/>
    <w:rsid w:val="00C0635E"/>
    <w:rsid w:val="00C07680"/>
    <w:rsid w:val="00C26678"/>
    <w:rsid w:val="00C32C41"/>
    <w:rsid w:val="00C576E9"/>
    <w:rsid w:val="00C8558A"/>
    <w:rsid w:val="00C93105"/>
    <w:rsid w:val="00CA12E0"/>
    <w:rsid w:val="00CB20F1"/>
    <w:rsid w:val="00CC0E2C"/>
    <w:rsid w:val="00CC2249"/>
    <w:rsid w:val="00CD5CE0"/>
    <w:rsid w:val="00D07D00"/>
    <w:rsid w:val="00D23947"/>
    <w:rsid w:val="00D23C9C"/>
    <w:rsid w:val="00D347E5"/>
    <w:rsid w:val="00D45C07"/>
    <w:rsid w:val="00D537E4"/>
    <w:rsid w:val="00D67DC4"/>
    <w:rsid w:val="00D82C75"/>
    <w:rsid w:val="00D831F9"/>
    <w:rsid w:val="00D85F69"/>
    <w:rsid w:val="00D9076E"/>
    <w:rsid w:val="00D91771"/>
    <w:rsid w:val="00DA701B"/>
    <w:rsid w:val="00DD1FEE"/>
    <w:rsid w:val="00DE4A27"/>
    <w:rsid w:val="00E01F27"/>
    <w:rsid w:val="00E23A57"/>
    <w:rsid w:val="00E27A14"/>
    <w:rsid w:val="00E35568"/>
    <w:rsid w:val="00E74AF2"/>
    <w:rsid w:val="00E802C3"/>
    <w:rsid w:val="00E82F91"/>
    <w:rsid w:val="00E87EA2"/>
    <w:rsid w:val="00EA114E"/>
    <w:rsid w:val="00ED04BE"/>
    <w:rsid w:val="00EE0115"/>
    <w:rsid w:val="00EE6500"/>
    <w:rsid w:val="00F116FE"/>
    <w:rsid w:val="00F11B44"/>
    <w:rsid w:val="00F24A4C"/>
    <w:rsid w:val="00F31B08"/>
    <w:rsid w:val="00F465B2"/>
    <w:rsid w:val="00F83A20"/>
    <w:rsid w:val="00FA45FE"/>
    <w:rsid w:val="00FB406F"/>
    <w:rsid w:val="00FE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FCD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144FCD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144FCD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1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1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FCD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4FCD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4FCD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144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44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144FCD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3">
    <w:name w:val="Strong"/>
    <w:qFormat/>
    <w:rsid w:val="0009523F"/>
    <w:rPr>
      <w:rFonts w:cs="Times New Roman"/>
      <w:b/>
    </w:rPr>
  </w:style>
  <w:style w:type="paragraph" w:styleId="a4">
    <w:name w:val="Body Text"/>
    <w:basedOn w:val="a"/>
    <w:link w:val="a5"/>
    <w:rsid w:val="0009523F"/>
    <w:pPr>
      <w:spacing w:after="120"/>
    </w:pPr>
    <w:rPr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9523F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formattext">
    <w:name w:val="formattext"/>
    <w:basedOn w:val="a"/>
    <w:qFormat/>
    <w:rsid w:val="0009523F"/>
    <w:pPr>
      <w:spacing w:before="280" w:after="280"/>
    </w:pPr>
    <w:rPr>
      <w:lang w:eastAsia="zh-CN"/>
    </w:rPr>
  </w:style>
  <w:style w:type="paragraph" w:styleId="a6">
    <w:name w:val="Normal (Web)"/>
    <w:basedOn w:val="a"/>
    <w:uiPriority w:val="99"/>
    <w:rsid w:val="00C93105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39"/>
    <w:rsid w:val="00965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C0613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0613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061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0613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06130"/>
    <w:rPr>
      <w:color w:val="0563C1" w:themeColor="hyperlink"/>
      <w:u w:val="single"/>
    </w:rPr>
  </w:style>
  <w:style w:type="paragraph" w:customStyle="1" w:styleId="210">
    <w:name w:val="Основной текст 21"/>
    <w:basedOn w:val="a"/>
    <w:uiPriority w:val="99"/>
    <w:rsid w:val="00C06130"/>
    <w:rPr>
      <w:sz w:val="28"/>
      <w:szCs w:val="20"/>
    </w:rPr>
  </w:style>
  <w:style w:type="character" w:customStyle="1" w:styleId="23">
    <w:name w:val="Основной текст (2)"/>
    <w:basedOn w:val="a0"/>
    <w:rsid w:val="006D7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6624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2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20F1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6B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6BA1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customStyle="1" w:styleId="Standard">
    <w:name w:val="Standard"/>
    <w:rsid w:val="0025692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51E77-1343-4A67-B312-F0C57885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User</cp:lastModifiedBy>
  <cp:revision>3</cp:revision>
  <cp:lastPrinted>2024-07-08T10:32:00Z</cp:lastPrinted>
  <dcterms:created xsi:type="dcterms:W3CDTF">2024-07-09T08:25:00Z</dcterms:created>
  <dcterms:modified xsi:type="dcterms:W3CDTF">2024-07-10T10:18:00Z</dcterms:modified>
</cp:coreProperties>
</file>